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C9" w:rsidRDefault="00701BC9" w:rsidP="00701B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C9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</w:t>
      </w:r>
    </w:p>
    <w:p w:rsidR="00701BC9" w:rsidRPr="00701BC9" w:rsidRDefault="00701BC9" w:rsidP="00701B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C9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услуги.</w:t>
      </w:r>
    </w:p>
    <w:p w:rsidR="00701BC9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2.6.1. Для постановки на учет в муниципальную базу данных о детях, нуждающихся в посещении МДОУ (далее - МБД МДОУ) устанавливается следующий исчерпывающий перечень документов, необходимых в соответствии с законодательными или иными нормативными правовыми актами: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документ, удостоверяющий личность Заявителя;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документ, подтверждающий права законного представителя Заявителя;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доверенность от имени Заявителя, заверенная в установленном порядке, в случае, если от имени Заявителя обращается представитель Заявителя;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свидетельство о рождении ребенка;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докумен</w:t>
      </w:r>
      <w:proofErr w:type="gramStart"/>
      <w:r w:rsidRPr="00E8226E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E8226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8226E">
        <w:rPr>
          <w:rFonts w:ascii="Times New Roman" w:hAnsi="Times New Roman" w:cs="Times New Roman"/>
          <w:sz w:val="28"/>
          <w:szCs w:val="28"/>
        </w:rPr>
        <w:t>), подтверждающий(</w:t>
      </w:r>
      <w:proofErr w:type="spellStart"/>
      <w:r w:rsidRPr="00E8226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8226E">
        <w:rPr>
          <w:rFonts w:ascii="Times New Roman" w:hAnsi="Times New Roman" w:cs="Times New Roman"/>
          <w:sz w:val="28"/>
          <w:szCs w:val="28"/>
        </w:rPr>
        <w:t>) родство, в случае, если у ребенка и родителя(лей) разные фамилии;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свидетельство о регистрации по месту жительства или месту пребывания или иной документ, содержащий сведения о регистрации ребенка по месту жительства или по месту пребывания (адресно-справочную информацию необходимо запрашивать в рамках межведомственного взаимодействия);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документ, подтверждающий право на внеочередной или первоочередной прием в МДОУ (для Заявителей, обладающих этим правом);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</w:t>
      </w:r>
      <w:r w:rsidRPr="00E8226E">
        <w:rPr>
          <w:rFonts w:ascii="Times New Roman" w:hAnsi="Times New Roman" w:cs="Times New Roman"/>
          <w:sz w:val="28"/>
          <w:szCs w:val="28"/>
        </w:rPr>
        <w:tab/>
        <w:t>- документ, подтверждающий право на зачисление в группы оздоровительной и компенсирующей направленности (для Заявителей, обладающих этим правом);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 -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(или) законность представления ребенка, и документ, подтверждающий право заявителя на пребывания в Российской Федерации.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В заявлении указываются не более 4 МДОУ на одного ребенка, один </w:t>
      </w:r>
      <w:proofErr w:type="gramStart"/>
      <w:r w:rsidRPr="00E822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8226E">
        <w:rPr>
          <w:rFonts w:ascii="Times New Roman" w:hAnsi="Times New Roman" w:cs="Times New Roman"/>
          <w:sz w:val="28"/>
          <w:szCs w:val="28"/>
        </w:rPr>
        <w:t xml:space="preserve"> которых является предпочтительным, три - дополнительными.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2.6.2. Для внесения уточнений (изменений) в заявление, восстановления заявления в очереди МБД МДОУ, оформления отказа от предоставления услуги Заявитель подает в уполномоченную организацию;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- заявление о внесении уточнений (изменений) в заявление, заявление о восстановлении заявления в очереди МБД МДОУ или заявление об оформлении отказа от предоставления услуги </w:t>
      </w:r>
      <w:proofErr w:type="spellStart"/>
      <w:r w:rsidRPr="00E8226E"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 w:rsidRPr="00E8226E">
        <w:rPr>
          <w:rFonts w:ascii="Times New Roman" w:hAnsi="Times New Roman" w:cs="Times New Roman"/>
          <w:sz w:val="28"/>
          <w:szCs w:val="28"/>
        </w:rPr>
        <w:t>, с указанием ФИО, паспортных и контактных данных Заявителя, ФИО, даты рождения ребенка, реквизитов свидетельства о рождении ребенка и данных заявления, подлежащих уточнению (изменению).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 xml:space="preserve">2.6.3. Для внесения уточнений (изменений) в заявление, восстановления </w:t>
      </w:r>
      <w:r w:rsidRPr="00E8226E">
        <w:rPr>
          <w:rFonts w:ascii="Times New Roman" w:hAnsi="Times New Roman" w:cs="Times New Roman"/>
          <w:sz w:val="28"/>
          <w:szCs w:val="28"/>
        </w:rPr>
        <w:lastRenderedPageBreak/>
        <w:t>заявления в очереди МБД МДОУ, оформления отказа от предоставления услуги устанавливается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A07">
        <w:rPr>
          <w:rFonts w:ascii="Times New Roman" w:hAnsi="Times New Roman" w:cs="Times New Roman"/>
          <w:sz w:val="28"/>
          <w:szCs w:val="28"/>
        </w:rPr>
        <w:t>пакет</w:t>
      </w:r>
      <w:r w:rsidRPr="00E8226E">
        <w:rPr>
          <w:rFonts w:ascii="Times New Roman" w:hAnsi="Times New Roman" w:cs="Times New Roman"/>
          <w:sz w:val="28"/>
          <w:szCs w:val="28"/>
        </w:rPr>
        <w:t xml:space="preserve"> документов, необходимых в соответствии с законодательными или иными нормативными правовыми актами: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документ, подтверждающий права законного представителя;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доверенность от имени Заявителя, заверенная в установленном порядке, в случае, если от имени Заявителя обращается представитель Заявителя;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документ, подтверждающий право на внеочередной, первоочередной прием в МДОУ или иное право на прием в МДОУ (в случае изменения данных);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документ, подтверждающий право на зачисление в группы оздоровительной и компенсирующей направленности (в случае изменения данных);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свидетельство о регистрации по месту жительства или месту пребывания на территории города Рязани или иной документ, содержащий сведения о регистрации ребенка по месту жительства или по месту пребывания на территории города Рязани (в случае изменения данных);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 (для Заявителей, дети которых являются иностранными гражданами или лицами без гражданства).</w:t>
      </w:r>
    </w:p>
    <w:p w:rsidR="00701BC9" w:rsidRPr="00E8226E" w:rsidRDefault="00701BC9" w:rsidP="00701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DF151F" w:rsidRDefault="00DF151F"/>
    <w:sectPr w:rsidR="00DF151F" w:rsidSect="00DF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C9"/>
    <w:rsid w:val="002702C5"/>
    <w:rsid w:val="00701BC9"/>
    <w:rsid w:val="00D6661A"/>
    <w:rsid w:val="00D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2019-11-11T09:37:00Z</dcterms:created>
  <dcterms:modified xsi:type="dcterms:W3CDTF">2019-11-11T09:38:00Z</dcterms:modified>
</cp:coreProperties>
</file>